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98B" w:rsidRDefault="0023498B" w:rsidP="0023498B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746986" w:rsidRDefault="005407FC">
      <w:pPr>
        <w:spacing w:after="159"/>
        <w:ind w:left="2555" w:hanging="2555"/>
        <w:rPr>
          <w:b/>
          <w:sz w:val="20"/>
        </w:rPr>
      </w:pPr>
      <w:r>
        <w:rPr>
          <w:b/>
          <w:sz w:val="20"/>
        </w:rPr>
        <w:t xml:space="preserve">          </w:t>
      </w:r>
      <w:r w:rsidR="00EF0AFB" w:rsidRPr="005407FC">
        <w:rPr>
          <w:b/>
          <w:sz w:val="20"/>
        </w:rPr>
        <w:t>Перечень страховых медицинских организаций, осуществляющих деятельность по обязательному медицинскому страхованию в Ленинградской области в 202</w:t>
      </w:r>
      <w:r>
        <w:rPr>
          <w:b/>
          <w:sz w:val="20"/>
        </w:rPr>
        <w:t>6</w:t>
      </w:r>
      <w:r w:rsidR="00EF0AFB" w:rsidRPr="005407FC">
        <w:rPr>
          <w:b/>
          <w:sz w:val="20"/>
        </w:rPr>
        <w:t xml:space="preserve"> году</w:t>
      </w:r>
    </w:p>
    <w:p w:rsidR="005407FC" w:rsidRPr="005407FC" w:rsidRDefault="005407FC">
      <w:pPr>
        <w:spacing w:after="159"/>
        <w:ind w:left="2555" w:hanging="2555"/>
        <w:rPr>
          <w:b/>
        </w:rPr>
      </w:pPr>
    </w:p>
    <w:tbl>
      <w:tblPr>
        <w:tblStyle w:val="TableGrid"/>
        <w:tblW w:w="10100" w:type="dxa"/>
        <w:tblInd w:w="-287" w:type="dxa"/>
        <w:tblCellMar>
          <w:top w:w="47" w:type="dxa"/>
          <w:left w:w="18" w:type="dxa"/>
          <w:right w:w="13" w:type="dxa"/>
        </w:tblCellMar>
        <w:tblLook w:val="04A0" w:firstRow="1" w:lastRow="0" w:firstColumn="1" w:lastColumn="0" w:noHBand="0" w:noVBand="1"/>
      </w:tblPr>
      <w:tblGrid>
        <w:gridCol w:w="402"/>
        <w:gridCol w:w="1725"/>
        <w:gridCol w:w="1704"/>
        <w:gridCol w:w="1779"/>
        <w:gridCol w:w="1889"/>
        <w:gridCol w:w="1459"/>
        <w:gridCol w:w="1142"/>
      </w:tblGrid>
      <w:tr w:rsidR="00746986" w:rsidTr="00E21728">
        <w:trPr>
          <w:trHeight w:val="238"/>
        </w:trPr>
        <w:tc>
          <w:tcPr>
            <w:tcW w:w="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Default="00746986"/>
        </w:tc>
        <w:tc>
          <w:tcPr>
            <w:tcW w:w="17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jc w:val="center"/>
            </w:pPr>
            <w:r>
              <w:rPr>
                <w:sz w:val="16"/>
              </w:rPr>
              <w:t>Регистрационный номер, лицензия, дата выдачи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jc w:val="center"/>
            </w:pPr>
            <w:r>
              <w:rPr>
                <w:sz w:val="16"/>
              </w:rPr>
              <w:t>Наименование СМО (филиала смс»</w:t>
            </w:r>
          </w:p>
        </w:tc>
        <w:tc>
          <w:tcPr>
            <w:tcW w:w="36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Default="00EF0AFB">
            <w:pPr>
              <w:ind w:right="15"/>
              <w:jc w:val="center"/>
            </w:pPr>
            <w:r>
              <w:rPr>
                <w:sz w:val="16"/>
              </w:rPr>
              <w:t>Адрес</w:t>
            </w:r>
          </w:p>
        </w:tc>
        <w:tc>
          <w:tcPr>
            <w:tcW w:w="1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spacing w:after="16"/>
              <w:ind w:right="20"/>
              <w:jc w:val="center"/>
            </w:pPr>
            <w:r>
              <w:rPr>
                <w:sz w:val="16"/>
              </w:rPr>
              <w:t>Ф.И.О.</w:t>
            </w:r>
          </w:p>
          <w:p w:rsidR="00746986" w:rsidRDefault="00EF0AFB">
            <w:pPr>
              <w:ind w:right="20"/>
              <w:jc w:val="center"/>
            </w:pPr>
            <w:r>
              <w:rPr>
                <w:sz w:val="16"/>
              </w:rPr>
              <w:t>руководителя</w:t>
            </w:r>
          </w:p>
        </w:tc>
        <w:tc>
          <w:tcPr>
            <w:tcW w:w="11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49"/>
              <w:jc w:val="both"/>
            </w:pPr>
            <w:r>
              <w:rPr>
                <w:sz w:val="16"/>
              </w:rPr>
              <w:t>Телефон, факс</w:t>
            </w:r>
          </w:p>
        </w:tc>
      </w:tr>
      <w:tr w:rsidR="00746986" w:rsidTr="00E21728">
        <w:trPr>
          <w:trHeight w:val="901"/>
        </w:trPr>
        <w:tc>
          <w:tcPr>
            <w:tcW w:w="4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Default="00746986"/>
        </w:tc>
        <w:tc>
          <w:tcPr>
            <w:tcW w:w="172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Default="00746986"/>
        </w:tc>
        <w:tc>
          <w:tcPr>
            <w:tcW w:w="170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Default="00746986"/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681" w:hanging="425"/>
            </w:pPr>
            <w:r>
              <w:rPr>
                <w:sz w:val="16"/>
              </w:rPr>
              <w:t xml:space="preserve">места нахождения </w:t>
            </w:r>
            <w:proofErr w:type="spellStart"/>
            <w:r>
              <w:rPr>
                <w:sz w:val="16"/>
              </w:rPr>
              <w:t>смо</w:t>
            </w:r>
            <w:proofErr w:type="spellEnd"/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435" w:hanging="122"/>
            </w:pPr>
            <w:r>
              <w:rPr>
                <w:sz w:val="16"/>
              </w:rPr>
              <w:t>места нахождения филиала СМО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Default="00746986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Default="00746986"/>
        </w:tc>
      </w:tr>
      <w:tr w:rsidR="00746986" w:rsidTr="00E21728">
        <w:trPr>
          <w:trHeight w:val="1165"/>
        </w:trPr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Pr="005407FC" w:rsidRDefault="005407FC" w:rsidP="005407FC">
            <w:pPr>
              <w:ind w:left="96"/>
              <w:rPr>
                <w:sz w:val="14"/>
              </w:rPr>
            </w:pPr>
            <w:r w:rsidRPr="005407FC">
              <w:rPr>
                <w:sz w:val="14"/>
              </w:rPr>
              <w:t>1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54"/>
            </w:pPr>
            <w:r>
              <w:rPr>
                <w:sz w:val="16"/>
              </w:rPr>
              <w:t>0879, ос № 0879-01</w:t>
            </w:r>
          </w:p>
          <w:p w:rsidR="00746986" w:rsidRDefault="00EF0AFB">
            <w:pPr>
              <w:ind w:right="9"/>
              <w:jc w:val="center"/>
            </w:pPr>
            <w:r>
              <w:rPr>
                <w:sz w:val="16"/>
              </w:rPr>
              <w:t>29.08.2019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spacing w:after="2" w:line="266" w:lineRule="auto"/>
              <w:ind w:left="6"/>
            </w:pPr>
            <w:r>
              <w:rPr>
                <w:sz w:val="16"/>
              </w:rPr>
              <w:t xml:space="preserve">Общество с ограниченной </w:t>
            </w:r>
            <w:proofErr w:type="gramStart"/>
            <w:r>
              <w:rPr>
                <w:sz w:val="16"/>
              </w:rPr>
              <w:t>ответственностью ”Страховая</w:t>
            </w:r>
            <w:proofErr w:type="gramEnd"/>
          </w:p>
          <w:p w:rsidR="00746986" w:rsidRDefault="00EF0AFB">
            <w:pPr>
              <w:spacing w:after="14" w:line="247" w:lineRule="auto"/>
              <w:ind w:left="6" w:firstLine="7"/>
            </w:pPr>
            <w:r>
              <w:rPr>
                <w:sz w:val="16"/>
              </w:rPr>
              <w:t xml:space="preserve">медицинская компания </w:t>
            </w:r>
            <w:proofErr w:type="spellStart"/>
            <w:r>
              <w:rPr>
                <w:sz w:val="16"/>
              </w:rPr>
              <w:t>РЕСОМед</w:t>
            </w:r>
            <w:proofErr w:type="spellEnd"/>
            <w:proofErr w:type="gramStart"/>
            <w:r>
              <w:rPr>
                <w:sz w:val="16"/>
              </w:rPr>
              <w:t>“(</w:t>
            </w:r>
            <w:proofErr w:type="gramEnd"/>
            <w:r>
              <w:rPr>
                <w:sz w:val="16"/>
              </w:rPr>
              <w:t>Северо-Западный филиал</w:t>
            </w:r>
          </w:p>
          <w:p w:rsidR="00746986" w:rsidRDefault="00EF0AFB">
            <w:pPr>
              <w:ind w:left="6"/>
            </w:pPr>
            <w:r>
              <w:rPr>
                <w:sz w:val="14"/>
              </w:rPr>
              <w:t>000 ”СМК РЕСО-Мед”)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11" w:firstLine="7"/>
            </w:pPr>
            <w:r>
              <w:rPr>
                <w:sz w:val="16"/>
              </w:rPr>
              <w:t xml:space="preserve">142500, Московская область, </w:t>
            </w:r>
            <w:proofErr w:type="spellStart"/>
            <w:r>
              <w:rPr>
                <w:sz w:val="16"/>
              </w:rPr>
              <w:t>г.Павловский</w:t>
            </w:r>
            <w:proofErr w:type="spellEnd"/>
            <w:r>
              <w:rPr>
                <w:sz w:val="16"/>
              </w:rPr>
              <w:t xml:space="preserve"> Посад, </w:t>
            </w:r>
            <w:proofErr w:type="spellStart"/>
            <w:r>
              <w:rPr>
                <w:sz w:val="16"/>
              </w:rPr>
              <w:t>ул.Урицкого</w:t>
            </w:r>
            <w:proofErr w:type="spellEnd"/>
            <w:r>
              <w:rPr>
                <w:sz w:val="16"/>
              </w:rPr>
              <w:t>, д.26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Default="00EF0AFB">
            <w:pPr>
              <w:ind w:left="11"/>
            </w:pPr>
            <w:r>
              <w:rPr>
                <w:sz w:val="16"/>
              </w:rPr>
              <w:t>Северо-Западный филиал</w:t>
            </w:r>
          </w:p>
          <w:p w:rsidR="00746986" w:rsidRDefault="00EF0AFB">
            <w:pPr>
              <w:ind w:left="11"/>
            </w:pPr>
            <w:proofErr w:type="gramStart"/>
            <w:r>
              <w:rPr>
                <w:sz w:val="14"/>
              </w:rPr>
              <w:t>000 ”СМК</w:t>
            </w:r>
            <w:proofErr w:type="gramEnd"/>
            <w:r>
              <w:rPr>
                <w:sz w:val="14"/>
              </w:rPr>
              <w:t xml:space="preserve"> РЕСО-Мед”</w:t>
            </w:r>
          </w:p>
          <w:p w:rsidR="00746986" w:rsidRDefault="00EF0AFB">
            <w:pPr>
              <w:ind w:left="25"/>
            </w:pPr>
            <w:r>
              <w:rPr>
                <w:sz w:val="16"/>
              </w:rPr>
              <w:t>196084, Санкт-Петербург,</w:t>
            </w:r>
          </w:p>
          <w:p w:rsidR="00746986" w:rsidRDefault="00EF0AFB">
            <w:pPr>
              <w:ind w:left="11"/>
            </w:pPr>
            <w:r>
              <w:rPr>
                <w:sz w:val="16"/>
              </w:rPr>
              <w:t>Московский пр., д, 79, лит.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r>
              <w:rPr>
                <w:sz w:val="16"/>
              </w:rPr>
              <w:t>Директор филиала</w:t>
            </w:r>
          </w:p>
          <w:p w:rsidR="00746986" w:rsidRDefault="00EF0AFB">
            <w:pPr>
              <w:ind w:left="7"/>
            </w:pPr>
            <w:r>
              <w:rPr>
                <w:sz w:val="16"/>
              </w:rPr>
              <w:t>Михайлов Федор</w:t>
            </w:r>
          </w:p>
          <w:p w:rsidR="00746986" w:rsidRDefault="00EF0AFB">
            <w:pPr>
              <w:ind w:left="7"/>
            </w:pPr>
            <w:r>
              <w:rPr>
                <w:sz w:val="16"/>
              </w:rPr>
              <w:t>Викторович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spacing w:after="8"/>
              <w:ind w:left="35"/>
            </w:pPr>
            <w:r>
              <w:rPr>
                <w:sz w:val="16"/>
              </w:rPr>
              <w:t>(812) 200-21-19/</w:t>
            </w:r>
          </w:p>
          <w:p w:rsidR="00746986" w:rsidRDefault="00EF0AFB">
            <w:pPr>
              <w:ind w:left="57"/>
            </w:pPr>
            <w:r>
              <w:rPr>
                <w:sz w:val="16"/>
              </w:rPr>
              <w:t>(812)200-21-17</w:t>
            </w:r>
          </w:p>
        </w:tc>
      </w:tr>
      <w:tr w:rsidR="00746986" w:rsidTr="00E21728">
        <w:trPr>
          <w:trHeight w:val="1375"/>
        </w:trPr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Pr="005407FC" w:rsidRDefault="00EF0AFB">
            <w:pPr>
              <w:ind w:left="96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54"/>
            </w:pPr>
            <w:r>
              <w:rPr>
                <w:sz w:val="16"/>
              </w:rPr>
              <w:t>3230, ос № 3230-01</w:t>
            </w:r>
          </w:p>
          <w:p w:rsidR="00746986" w:rsidRDefault="00EF0AFB">
            <w:pPr>
              <w:ind w:left="84"/>
              <w:jc w:val="center"/>
            </w:pPr>
            <w:r>
              <w:rPr>
                <w:sz w:val="16"/>
              </w:rPr>
              <w:t>109.2025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spacing w:after="6"/>
              <w:ind w:left="13"/>
            </w:pPr>
            <w:r>
              <w:rPr>
                <w:sz w:val="16"/>
              </w:rPr>
              <w:t>Акционерное общество</w:t>
            </w:r>
          </w:p>
          <w:p w:rsidR="00746986" w:rsidRDefault="00EF0AFB">
            <w:pPr>
              <w:ind w:left="13" w:right="159"/>
              <w:jc w:val="both"/>
            </w:pPr>
            <w:r>
              <w:rPr>
                <w:sz w:val="16"/>
              </w:rPr>
              <w:t>”Страховая компания «</w:t>
            </w:r>
            <w:proofErr w:type="spellStart"/>
            <w:r>
              <w:rPr>
                <w:sz w:val="16"/>
              </w:rPr>
              <w:t>СОГАЗМед</w:t>
            </w:r>
            <w:proofErr w:type="spellEnd"/>
            <w:r>
              <w:rPr>
                <w:sz w:val="16"/>
              </w:rPr>
              <w:t>» (Санкт-Петербургский филиал АО «Страховая компания “СОГАЗ-Мед")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4" w:firstLine="22"/>
            </w:pPr>
            <w:r>
              <w:rPr>
                <w:sz w:val="16"/>
              </w:rPr>
              <w:t>107045, г. Москва, пер. Уланский, д.2б, лом. 3.01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spacing w:line="235" w:lineRule="auto"/>
              <w:ind w:left="11" w:right="127"/>
              <w:jc w:val="both"/>
            </w:pPr>
            <w:r>
              <w:rPr>
                <w:sz w:val="16"/>
              </w:rPr>
              <w:t xml:space="preserve">Санкт-Петербургский филиал АО Страховая </w:t>
            </w:r>
            <w:proofErr w:type="gramStart"/>
            <w:r>
              <w:rPr>
                <w:sz w:val="16"/>
              </w:rPr>
              <w:t>компания ”СОГАЗ</w:t>
            </w:r>
            <w:proofErr w:type="gramEnd"/>
            <w:r>
              <w:rPr>
                <w:sz w:val="16"/>
              </w:rPr>
              <w:t>-Мед" -</w:t>
            </w:r>
          </w:p>
          <w:p w:rsidR="00746986" w:rsidRDefault="00EF0AFB">
            <w:pPr>
              <w:spacing w:after="7" w:line="255" w:lineRule="auto"/>
              <w:ind w:left="18" w:firstLine="50"/>
              <w:jc w:val="both"/>
            </w:pPr>
            <w:r>
              <w:rPr>
                <w:sz w:val="16"/>
              </w:rPr>
              <w:t>196006, Санкт-Петербург, пр. Московский, д. 107, к.</w:t>
            </w:r>
          </w:p>
          <w:p w:rsidR="00746986" w:rsidRDefault="00EF0AFB">
            <w:pPr>
              <w:ind w:left="18"/>
            </w:pPr>
            <w:r>
              <w:rPr>
                <w:sz w:val="16"/>
              </w:rPr>
              <w:t>З, лит. ”О"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07FC" w:rsidRDefault="005407FC" w:rsidP="005407FC">
            <w:pPr>
              <w:ind w:left="7"/>
              <w:rPr>
                <w:sz w:val="16"/>
              </w:rPr>
            </w:pPr>
            <w:r>
              <w:rPr>
                <w:sz w:val="16"/>
              </w:rPr>
              <w:t>Директор</w:t>
            </w:r>
            <w:r w:rsidR="00EF0AFB">
              <w:rPr>
                <w:sz w:val="16"/>
              </w:rPr>
              <w:t xml:space="preserve"> филиала</w:t>
            </w:r>
          </w:p>
          <w:p w:rsidR="00746986" w:rsidRPr="002264BD" w:rsidRDefault="002264BD">
            <w:pPr>
              <w:ind w:left="7"/>
              <w:rPr>
                <w:sz w:val="16"/>
              </w:rPr>
            </w:pPr>
            <w:bookmarkStart w:id="0" w:name="_GoBack"/>
            <w:bookmarkEnd w:id="0"/>
            <w:r w:rsidRPr="002264BD">
              <w:rPr>
                <w:sz w:val="16"/>
              </w:rPr>
              <w:t>Толстов Дмитрий Валерьевич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Default="00EF0AFB">
            <w:pPr>
              <w:ind w:right="12"/>
              <w:jc w:val="center"/>
            </w:pPr>
            <w:r>
              <w:rPr>
                <w:sz w:val="16"/>
              </w:rPr>
              <w:t>тел/факс</w:t>
            </w:r>
          </w:p>
          <w:p w:rsidR="00746986" w:rsidRDefault="00EF0AFB">
            <w:pPr>
              <w:spacing w:after="1"/>
              <w:ind w:left="64"/>
            </w:pPr>
            <w:r>
              <w:rPr>
                <w:sz w:val="16"/>
              </w:rPr>
              <w:t>(812)679-71-20</w:t>
            </w:r>
          </w:p>
          <w:p w:rsidR="00746986" w:rsidRDefault="00EF0AFB">
            <w:pPr>
              <w:ind w:left="165"/>
            </w:pPr>
            <w:r>
              <w:rPr>
                <w:sz w:val="16"/>
              </w:rPr>
              <w:t>(доб. 1000)</w:t>
            </w:r>
          </w:p>
          <w:p w:rsidR="00746986" w:rsidRDefault="00EF0AFB">
            <w:pPr>
              <w:ind w:left="64"/>
            </w:pPr>
            <w:r>
              <w:rPr>
                <w:sz w:val="16"/>
              </w:rPr>
              <w:t>(812)679-71-20</w:t>
            </w:r>
          </w:p>
        </w:tc>
      </w:tr>
      <w:tr w:rsidR="00746986" w:rsidTr="00E21728">
        <w:trPr>
          <w:trHeight w:val="2125"/>
        </w:trPr>
        <w:tc>
          <w:tcPr>
            <w:tcW w:w="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986" w:rsidRPr="005407FC" w:rsidRDefault="005407FC" w:rsidP="005407FC">
            <w:pPr>
              <w:ind w:left="96"/>
              <w:rPr>
                <w:sz w:val="14"/>
              </w:rPr>
            </w:pPr>
            <w:r w:rsidRPr="005407FC">
              <w:rPr>
                <w:sz w:val="14"/>
              </w:rPr>
              <w:t>3</w:t>
            </w:r>
          </w:p>
        </w:tc>
        <w:tc>
          <w:tcPr>
            <w:tcW w:w="1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spacing w:after="5"/>
              <w:ind w:left="61"/>
            </w:pPr>
            <w:r>
              <w:rPr>
                <w:sz w:val="16"/>
              </w:rPr>
              <w:t xml:space="preserve">3676, ОС № 3676-01 </w:t>
            </w:r>
          </w:p>
          <w:p w:rsidR="00746986" w:rsidRDefault="00EF0AFB">
            <w:pPr>
              <w:ind w:left="12"/>
              <w:jc w:val="center"/>
            </w:pPr>
            <w:r>
              <w:rPr>
                <w:sz w:val="16"/>
              </w:rPr>
              <w:t>16.09.2025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spacing w:after="19" w:line="258" w:lineRule="auto"/>
              <w:ind w:left="13"/>
            </w:pPr>
            <w:r>
              <w:rPr>
                <w:sz w:val="16"/>
              </w:rPr>
              <w:t xml:space="preserve">Общество с ограниченной </w:t>
            </w:r>
            <w:proofErr w:type="gramStart"/>
            <w:r>
              <w:rPr>
                <w:sz w:val="16"/>
              </w:rPr>
              <w:t>ответственностью ”Капитал</w:t>
            </w:r>
            <w:proofErr w:type="gramEnd"/>
            <w:r>
              <w:rPr>
                <w:sz w:val="16"/>
              </w:rPr>
              <w:t xml:space="preserve"> Медицинское Страхование“ (Административное структурное подразделение ООО ”Капитал</w:t>
            </w:r>
          </w:p>
          <w:p w:rsidR="00746986" w:rsidRDefault="00EF0AFB">
            <w:pPr>
              <w:ind w:left="13"/>
            </w:pPr>
            <w:r>
              <w:rPr>
                <w:sz w:val="16"/>
              </w:rPr>
              <w:t xml:space="preserve">МС“ - Филиал в </w:t>
            </w:r>
            <w:proofErr w:type="spellStart"/>
            <w:r>
              <w:rPr>
                <w:sz w:val="16"/>
              </w:rPr>
              <w:t>г.СанктПетербурге</w:t>
            </w:r>
            <w:proofErr w:type="spellEnd"/>
            <w:r>
              <w:rPr>
                <w:sz w:val="16"/>
              </w:rPr>
              <w:t xml:space="preserve"> и Ленинградской области)</w:t>
            </w: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spacing w:after="4"/>
              <w:ind w:left="25"/>
              <w:jc w:val="both"/>
            </w:pPr>
            <w:r>
              <w:rPr>
                <w:sz w:val="16"/>
              </w:rPr>
              <w:t xml:space="preserve">115035, г. Москва, </w:t>
            </w:r>
            <w:proofErr w:type="spellStart"/>
            <w:r>
              <w:rPr>
                <w:sz w:val="16"/>
              </w:rPr>
              <w:t>вн</w:t>
            </w:r>
            <w:proofErr w:type="spellEnd"/>
            <w:r>
              <w:rPr>
                <w:sz w:val="16"/>
              </w:rPr>
              <w:t>. тер.</w:t>
            </w:r>
          </w:p>
          <w:p w:rsidR="00746986" w:rsidRDefault="00EF0AFB">
            <w:pPr>
              <w:spacing w:after="9" w:line="224" w:lineRule="auto"/>
              <w:ind w:left="18"/>
              <w:jc w:val="both"/>
            </w:pPr>
            <w:r>
              <w:rPr>
                <w:sz w:val="16"/>
              </w:rPr>
              <w:t xml:space="preserve">г. муниципальный округ Якиманка, </w:t>
            </w:r>
            <w:proofErr w:type="spellStart"/>
            <w:r>
              <w:rPr>
                <w:sz w:val="16"/>
              </w:rPr>
              <w:t>наб</w:t>
            </w:r>
            <w:proofErr w:type="spellEnd"/>
          </w:p>
          <w:p w:rsidR="00746986" w:rsidRDefault="00EF0AFB">
            <w:pPr>
              <w:ind w:left="18"/>
            </w:pPr>
            <w:proofErr w:type="spellStart"/>
            <w:r>
              <w:rPr>
                <w:sz w:val="16"/>
              </w:rPr>
              <w:t>Кадашевская</w:t>
            </w:r>
            <w:proofErr w:type="spellEnd"/>
            <w:r>
              <w:rPr>
                <w:sz w:val="16"/>
              </w:rPr>
              <w:t>, д. 30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11"/>
            </w:pPr>
            <w:proofErr w:type="gramStart"/>
            <w:r>
              <w:rPr>
                <w:sz w:val="14"/>
              </w:rPr>
              <w:t>000 ”</w:t>
            </w:r>
            <w:proofErr w:type="spellStart"/>
            <w:r>
              <w:rPr>
                <w:sz w:val="14"/>
              </w:rPr>
              <w:t>Капитш</w:t>
            </w:r>
            <w:proofErr w:type="spellEnd"/>
            <w:proofErr w:type="gram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мс</w:t>
            </w:r>
            <w:proofErr w:type="spellEnd"/>
            <w:r>
              <w:rPr>
                <w:sz w:val="14"/>
              </w:rPr>
              <w:t xml:space="preserve"> (АСП</w:t>
            </w:r>
          </w:p>
          <w:p w:rsidR="00746986" w:rsidRDefault="00EF0AFB">
            <w:pPr>
              <w:spacing w:line="256" w:lineRule="auto"/>
              <w:ind w:left="18" w:hanging="7"/>
            </w:pPr>
            <w:r>
              <w:rPr>
                <w:sz w:val="16"/>
              </w:rPr>
              <w:t xml:space="preserve">000 Капитал </w:t>
            </w:r>
            <w:proofErr w:type="spellStart"/>
            <w:r>
              <w:rPr>
                <w:sz w:val="16"/>
              </w:rPr>
              <w:t>мс</w:t>
            </w:r>
            <w:proofErr w:type="spellEnd"/>
            <w:r>
              <w:rPr>
                <w:sz w:val="16"/>
              </w:rPr>
              <w:t xml:space="preserve"> Филиал в </w:t>
            </w:r>
            <w:proofErr w:type="spellStart"/>
            <w:r>
              <w:rPr>
                <w:sz w:val="16"/>
              </w:rPr>
              <w:t>г.СанкгПетербурге</w:t>
            </w:r>
            <w:proofErr w:type="spellEnd"/>
            <w:r>
              <w:rPr>
                <w:sz w:val="16"/>
              </w:rPr>
              <w:t xml:space="preserve"> и</w:t>
            </w:r>
          </w:p>
          <w:p w:rsidR="00746986" w:rsidRDefault="00EF0AFB">
            <w:pPr>
              <w:ind w:left="18"/>
            </w:pPr>
            <w:r>
              <w:rPr>
                <w:sz w:val="16"/>
              </w:rPr>
              <w:t>Ленинградской области)</w:t>
            </w:r>
          </w:p>
          <w:p w:rsidR="00746986" w:rsidRDefault="00EF0AFB">
            <w:pPr>
              <w:ind w:left="18" w:right="12" w:firstLine="14"/>
              <w:jc w:val="both"/>
            </w:pPr>
            <w:r>
              <w:rPr>
                <w:sz w:val="16"/>
              </w:rPr>
              <w:t xml:space="preserve">197198, Санкт-Петербург, </w:t>
            </w:r>
            <w:proofErr w:type="spellStart"/>
            <w:r>
              <w:rPr>
                <w:sz w:val="16"/>
              </w:rPr>
              <w:t>Вн</w:t>
            </w:r>
            <w:proofErr w:type="spellEnd"/>
            <w:r>
              <w:rPr>
                <w:sz w:val="16"/>
              </w:rPr>
              <w:t xml:space="preserve">. тер. г. Муниципальный округ Петровский, Малый </w:t>
            </w:r>
            <w:proofErr w:type="spellStart"/>
            <w:r>
              <w:rPr>
                <w:sz w:val="16"/>
              </w:rPr>
              <w:t>пр.П.С</w:t>
            </w:r>
            <w:proofErr w:type="spellEnd"/>
            <w:r>
              <w:rPr>
                <w:sz w:val="16"/>
              </w:rPr>
              <w:t>., д.7, лит. Б, пом. 5-Н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7"/>
            </w:pPr>
            <w:r>
              <w:rPr>
                <w:sz w:val="16"/>
              </w:rPr>
              <w:t>Директор филиала</w:t>
            </w:r>
          </w:p>
          <w:p w:rsidR="00746986" w:rsidRDefault="00EF0AFB">
            <w:pPr>
              <w:ind w:left="14"/>
            </w:pPr>
            <w:proofErr w:type="spellStart"/>
            <w:r>
              <w:rPr>
                <w:sz w:val="16"/>
              </w:rPr>
              <w:t>Усачевская</w:t>
            </w:r>
            <w:proofErr w:type="spellEnd"/>
            <w:r>
              <w:rPr>
                <w:sz w:val="16"/>
              </w:rPr>
              <w:t xml:space="preserve"> Ирина</w:t>
            </w:r>
          </w:p>
          <w:p w:rsidR="00746986" w:rsidRDefault="00EF0AFB">
            <w:pPr>
              <w:ind w:left="14"/>
            </w:pPr>
            <w:proofErr w:type="spellStart"/>
            <w:r>
              <w:rPr>
                <w:sz w:val="16"/>
              </w:rPr>
              <w:t>Витасовна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6986" w:rsidRDefault="00EF0AFB">
            <w:pPr>
              <w:ind w:left="78" w:hanging="36"/>
              <w:jc w:val="both"/>
            </w:pPr>
            <w:r>
              <w:rPr>
                <w:sz w:val="16"/>
              </w:rPr>
              <w:t>(812) 325-67-74/ факс 320-96-77</w:t>
            </w:r>
          </w:p>
        </w:tc>
      </w:tr>
    </w:tbl>
    <w:p w:rsidR="0023498B" w:rsidRDefault="0023498B" w:rsidP="0023498B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EF0AFB" w:rsidRDefault="00EF0AFB"/>
    <w:sectPr w:rsidR="00EF0AFB">
      <w:pgSz w:w="11840" w:h="16760"/>
      <w:pgMar w:top="720" w:right="835" w:bottom="4095" w:left="9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4762B"/>
    <w:multiLevelType w:val="hybridMultilevel"/>
    <w:tmpl w:val="DE9E1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D3E97"/>
    <w:multiLevelType w:val="hybridMultilevel"/>
    <w:tmpl w:val="C80AA140"/>
    <w:lvl w:ilvl="0" w:tplc="9EE2BFFC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B20EB0E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018F9F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61A2092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DCABEE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AF88E18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1A8DB6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6A3996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3485E6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5B06AA"/>
    <w:multiLevelType w:val="multilevel"/>
    <w:tmpl w:val="A7CE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6"/>
    <w:rsid w:val="002264BD"/>
    <w:rsid w:val="0023498B"/>
    <w:rsid w:val="0050188A"/>
    <w:rsid w:val="005407FC"/>
    <w:rsid w:val="0064560D"/>
    <w:rsid w:val="00746986"/>
    <w:rsid w:val="00E21728"/>
    <w:rsid w:val="00EF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9B85"/>
  <w15:docId w15:val="{C025240B-B72C-4B60-A5F8-7B8A030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3"/>
      <w:ind w:left="604"/>
      <w:jc w:val="center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3498B"/>
    <w:pPr>
      <w:spacing w:line="25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4">
    <w:name w:val="Hyperlink"/>
    <w:basedOn w:val="a0"/>
    <w:uiPriority w:val="99"/>
    <w:semiHidden/>
    <w:unhideWhenUsed/>
    <w:rsid w:val="00234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Симонова Ирина Анатольевна</dc:creator>
  <cp:keywords/>
  <cp:lastModifiedBy>Васильев Алексей Владимирович</cp:lastModifiedBy>
  <cp:revision>3</cp:revision>
  <dcterms:created xsi:type="dcterms:W3CDTF">2025-12-23T13:09:00Z</dcterms:created>
  <dcterms:modified xsi:type="dcterms:W3CDTF">2025-12-23T13:13:00Z</dcterms:modified>
</cp:coreProperties>
</file>